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FA" w:rsidRDefault="00A304FA" w:rsidP="00A304FA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RESTANTE</w:t>
      </w:r>
    </w:p>
    <w:p w:rsidR="00CD42F6" w:rsidRDefault="00CD42F6" w:rsidP="00A304FA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Filosofie</w:t>
      </w:r>
      <w:proofErr w:type="spellEnd"/>
    </w:p>
    <w:p w:rsidR="00CD42F6" w:rsidRDefault="00A304FA" w:rsidP="00A304FA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II</w:t>
      </w:r>
    </w:p>
    <w:p w:rsidR="00A304FA" w:rsidRDefault="00A304FA" w:rsidP="00A304FA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A304FA" w:rsidRDefault="00A304FA" w:rsidP="00A304FA">
      <w:pPr>
        <w:spacing w:after="0" w:line="24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                          </w:t>
      </w:r>
    </w:p>
    <w:p w:rsidR="00A304FA" w:rsidRDefault="00A304FA" w:rsidP="00A304FA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</w:tblGrid>
      <w:tr w:rsidR="00A304FA" w:rsidTr="00D50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A304FA" w:rsidRDefault="00A304FA" w:rsidP="00D504E8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A304FA" w:rsidRDefault="00A304FA" w:rsidP="00D504E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A304FA" w:rsidRDefault="00A304FA" w:rsidP="00D504E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A304FA" w:rsidRDefault="00A304FA" w:rsidP="00D504E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A304FA" w:rsidRDefault="00A304FA" w:rsidP="00D504E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A304FA" w:rsidRDefault="00A304FA" w:rsidP="00D504E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A304FA" w:rsidTr="00D5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A304FA" w:rsidRDefault="00A304FA" w:rsidP="00A304F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A304FA" w:rsidRPr="00A304FA" w:rsidRDefault="00A304FA" w:rsidP="00A304FA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Filosofie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modern</w:t>
            </w:r>
            <w:r w:rsidRPr="00A304FA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A304FA" w:rsidRDefault="009C1C6E" w:rsidP="00A304F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A304FA" w:rsidRDefault="00081A97" w:rsidP="00A304F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05.06.2020</w:t>
            </w:r>
          </w:p>
        </w:tc>
        <w:tc>
          <w:tcPr>
            <w:tcW w:w="1080" w:type="dxa"/>
          </w:tcPr>
          <w:p w:rsidR="00A304FA" w:rsidRDefault="00081A97" w:rsidP="00A304F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304FA" w:rsidRDefault="00A304FA" w:rsidP="00A304F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1A97" w:rsidTr="00D50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081A97" w:rsidRDefault="00081A97" w:rsidP="00081A9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081A97" w:rsidRPr="00A304FA" w:rsidRDefault="00081A97" w:rsidP="00081A9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Epistemologie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1A97" w:rsidTr="00D5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081A97" w:rsidRDefault="00081A97" w:rsidP="00081A9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081A97" w:rsidRPr="00A304FA" w:rsidRDefault="00081A97" w:rsidP="00081A9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Filosofie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politic</w:t>
            </w:r>
            <w:r w:rsidRPr="00A304FA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01.06.2020</w:t>
            </w:r>
          </w:p>
        </w:tc>
        <w:tc>
          <w:tcPr>
            <w:tcW w:w="1080" w:type="dxa"/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1A97" w:rsidTr="00D50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081A97" w:rsidRDefault="00081A97" w:rsidP="00081A9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081A97" w:rsidRPr="00A304FA" w:rsidRDefault="00081A97" w:rsidP="00081A9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Filosofia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istoriei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1A97" w:rsidTr="00D5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081A97" w:rsidRDefault="00081A97" w:rsidP="00081A9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081A97" w:rsidRPr="00A304FA" w:rsidRDefault="00081A97" w:rsidP="00081A9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Etic</w:t>
            </w:r>
            <w:r w:rsidRPr="00A304FA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aplicat</w:t>
            </w:r>
            <w:r w:rsidRPr="00A304FA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Calibri" w:hAnsi="Calibri" w:cs="Calibri"/>
                <w:sz w:val="28"/>
                <w:szCs w:val="28"/>
              </w:rPr>
              <w:t>ș</w:t>
            </w:r>
            <w:r w:rsidRPr="00A304FA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deontologie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profesional</w:t>
            </w:r>
            <w:r w:rsidRPr="00A304FA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1 </w:t>
            </w:r>
          </w:p>
        </w:tc>
        <w:tc>
          <w:tcPr>
            <w:tcW w:w="4731" w:type="dxa"/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]u</w:t>
            </w:r>
          </w:p>
        </w:tc>
        <w:tc>
          <w:tcPr>
            <w:tcW w:w="1710" w:type="dxa"/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12.06.2020</w:t>
            </w:r>
          </w:p>
        </w:tc>
        <w:tc>
          <w:tcPr>
            <w:tcW w:w="1080" w:type="dxa"/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1A97" w:rsidTr="00D50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81A97" w:rsidRDefault="00081A97" w:rsidP="00081A9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081A97" w:rsidRPr="00A304FA" w:rsidRDefault="00081A97" w:rsidP="00081A9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Educa</w:t>
            </w:r>
            <w:r w:rsidRPr="00A304FA">
              <w:rPr>
                <w:rFonts w:ascii="Calibri" w:hAnsi="Calibri" w:cs="Calibri"/>
                <w:sz w:val="28"/>
                <w:szCs w:val="28"/>
              </w:rPr>
              <w:t>ț</w:t>
            </w:r>
            <w:r w:rsidRPr="00A304FA">
              <w:rPr>
                <w:rFonts w:ascii="_TimesNewRoman" w:hAnsi="_TimesNewRoman" w:cs="FreeSans"/>
                <w:sz w:val="28"/>
                <w:szCs w:val="28"/>
              </w:rPr>
              <w:t>ie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fizic</w:t>
            </w:r>
            <w:r w:rsidRPr="00A304FA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III </w:t>
            </w:r>
          </w:p>
        </w:tc>
        <w:tc>
          <w:tcPr>
            <w:tcW w:w="4731" w:type="dxa"/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1A97" w:rsidTr="00D5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81A97" w:rsidRDefault="00081A97" w:rsidP="00081A9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081A97" w:rsidRPr="00A304FA" w:rsidRDefault="00081A97" w:rsidP="00081A9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Logic</w:t>
            </w:r>
            <w:r w:rsidRPr="00A304FA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simbolic</w:t>
            </w:r>
            <w:r w:rsidRPr="00A304FA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01.06.2020</w:t>
            </w:r>
          </w:p>
        </w:tc>
        <w:tc>
          <w:tcPr>
            <w:tcW w:w="1080" w:type="dxa"/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1A97" w:rsidTr="00D50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81A97" w:rsidRDefault="00081A97" w:rsidP="00081A9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</w:tcPr>
          <w:p w:rsidR="00081A97" w:rsidRPr="00A304FA" w:rsidRDefault="00081A97" w:rsidP="00081A9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Filosofia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religiei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05.06.2020</w:t>
            </w:r>
          </w:p>
        </w:tc>
        <w:tc>
          <w:tcPr>
            <w:tcW w:w="1080" w:type="dxa"/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1A97" w:rsidTr="00D5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81A97" w:rsidRDefault="00081A97" w:rsidP="00081A9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476" w:type="dxa"/>
          </w:tcPr>
          <w:p w:rsidR="00081A97" w:rsidRPr="00A304FA" w:rsidRDefault="00081A97" w:rsidP="00081A9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Antropologie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filosofic</w:t>
            </w:r>
            <w:r w:rsidRPr="00A304FA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Ghenea                      </w:t>
            </w:r>
          </w:p>
        </w:tc>
        <w:tc>
          <w:tcPr>
            <w:tcW w:w="1710" w:type="dxa"/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09.06.2020</w:t>
            </w:r>
          </w:p>
        </w:tc>
        <w:tc>
          <w:tcPr>
            <w:tcW w:w="1080" w:type="dxa"/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1A97" w:rsidTr="00D50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81A97" w:rsidRDefault="00081A97" w:rsidP="00081A9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5476" w:type="dxa"/>
          </w:tcPr>
          <w:p w:rsidR="00081A97" w:rsidRPr="00A304FA" w:rsidRDefault="00081A97" w:rsidP="00081A9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Filosofia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culturii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populare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române</w:t>
            </w:r>
            <w:r w:rsidRPr="00A304FA">
              <w:rPr>
                <w:rFonts w:ascii="Calibri" w:hAnsi="Calibri" w:cs="Calibri"/>
                <w:sz w:val="28"/>
                <w:szCs w:val="28"/>
              </w:rPr>
              <w:t>ș</w:t>
            </w:r>
            <w:r w:rsidRPr="00A304FA">
              <w:rPr>
                <w:rFonts w:ascii="_TimesNewRoman" w:hAnsi="_TimesNewRoman" w:cs="FreeSans"/>
                <w:sz w:val="28"/>
                <w:szCs w:val="28"/>
              </w:rPr>
              <w:t>ti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14.06.2020</w:t>
            </w:r>
          </w:p>
        </w:tc>
        <w:tc>
          <w:tcPr>
            <w:tcW w:w="1080" w:type="dxa"/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1A97" w:rsidTr="006D0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81A97" w:rsidRDefault="00081A97" w:rsidP="00081A97">
            <w:pPr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  <w:p w:rsidR="00081A97" w:rsidRDefault="00081A97" w:rsidP="00081A97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081A97" w:rsidRPr="00A304FA" w:rsidRDefault="00081A97" w:rsidP="00081A9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Epistemologia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Calibri" w:hAnsi="Calibri" w:cs="Calibri"/>
                <w:sz w:val="28"/>
                <w:szCs w:val="28"/>
              </w:rPr>
              <w:t>ș</w:t>
            </w:r>
            <w:r w:rsidRPr="00A304FA">
              <w:rPr>
                <w:rFonts w:ascii="_TimesNewRoman" w:hAnsi="_TimesNewRoman" w:cs="FreeSans"/>
                <w:sz w:val="28"/>
                <w:szCs w:val="28"/>
              </w:rPr>
              <w:t>tiin</w:t>
            </w:r>
            <w:r w:rsidRPr="00A304FA">
              <w:rPr>
                <w:rFonts w:ascii="Calibri" w:hAnsi="Calibri" w:cs="Calibri"/>
                <w:sz w:val="28"/>
                <w:szCs w:val="28"/>
              </w:rPr>
              <w:t>ț</w:t>
            </w:r>
            <w:r w:rsidRPr="00A304FA">
              <w:rPr>
                <w:rFonts w:ascii="_TimesNewRoman" w:hAnsi="_TimesNewRoman" w:cs="FreeSans"/>
                <w:sz w:val="28"/>
                <w:szCs w:val="28"/>
              </w:rPr>
              <w:t>elor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sociale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05.06.2020</w:t>
            </w:r>
          </w:p>
        </w:tc>
        <w:tc>
          <w:tcPr>
            <w:tcW w:w="1080" w:type="dxa"/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081A97" w:rsidRDefault="00081A97" w:rsidP="00081A9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1A97" w:rsidTr="00D50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81A97" w:rsidRDefault="00081A97" w:rsidP="00081A97">
            <w:pPr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5476" w:type="dxa"/>
          </w:tcPr>
          <w:p w:rsidR="00081A97" w:rsidRPr="00A304FA" w:rsidRDefault="00081A97" w:rsidP="00081A9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Educa</w:t>
            </w:r>
            <w:r w:rsidRPr="00A304FA">
              <w:rPr>
                <w:rFonts w:ascii="Calibri" w:hAnsi="Calibri" w:cs="Calibri"/>
                <w:sz w:val="28"/>
                <w:szCs w:val="28"/>
              </w:rPr>
              <w:t>ț</w:t>
            </w:r>
            <w:r w:rsidRPr="00A304FA">
              <w:rPr>
                <w:rFonts w:ascii="_TimesNewRoman" w:hAnsi="_TimesNewRoman" w:cs="FreeSans"/>
                <w:sz w:val="28"/>
                <w:szCs w:val="28"/>
              </w:rPr>
              <w:t>ie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A304FA">
              <w:rPr>
                <w:rFonts w:ascii="_TimesNewRoman" w:hAnsi="_TimesNewRoman" w:cs="FreeSans"/>
                <w:sz w:val="28"/>
                <w:szCs w:val="28"/>
              </w:rPr>
              <w:t>fizic</w:t>
            </w:r>
            <w:r w:rsidRPr="00A304FA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A304FA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081A97" w:rsidRDefault="00081A97" w:rsidP="00081A9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304FA" w:rsidRDefault="00A304FA" w:rsidP="00A304FA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A304FA" w:rsidRDefault="00A304FA" w:rsidP="00A304FA">
      <w:pPr>
        <w:spacing w:after="0" w:line="240" w:lineRule="auto"/>
        <w:rPr>
          <w:b/>
          <w:color w:val="C00000"/>
          <w:sz w:val="32"/>
          <w:szCs w:val="32"/>
        </w:rPr>
      </w:pPr>
    </w:p>
    <w:p w:rsidR="00A304FA" w:rsidRDefault="00A304FA" w:rsidP="00A304FA">
      <w:pPr>
        <w:spacing w:after="0" w:line="240" w:lineRule="auto"/>
        <w:rPr>
          <w:b/>
          <w:color w:val="C00000"/>
          <w:sz w:val="32"/>
          <w:szCs w:val="32"/>
        </w:rPr>
      </w:pPr>
    </w:p>
    <w:p w:rsidR="00A304FA" w:rsidRDefault="00A304FA" w:rsidP="00A304FA">
      <w:pPr>
        <w:spacing w:after="0" w:line="240" w:lineRule="auto"/>
        <w:rPr>
          <w:b/>
          <w:color w:val="C00000"/>
          <w:sz w:val="32"/>
          <w:szCs w:val="32"/>
        </w:rPr>
      </w:pPr>
    </w:p>
    <w:p w:rsidR="00A304FA" w:rsidRDefault="00A304FA" w:rsidP="00A304FA">
      <w:pPr>
        <w:spacing w:after="0" w:line="240" w:lineRule="auto"/>
        <w:rPr>
          <w:b/>
          <w:color w:val="C00000"/>
          <w:sz w:val="32"/>
          <w:szCs w:val="32"/>
        </w:rPr>
      </w:pPr>
    </w:p>
    <w:p w:rsidR="00A2417F" w:rsidRDefault="00A2417F" w:rsidP="00A2417F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RESTANTE</w:t>
      </w:r>
    </w:p>
    <w:p w:rsidR="00A304FA" w:rsidRDefault="00A304FA" w:rsidP="00A2417F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Filosofie</w:t>
      </w:r>
      <w:proofErr w:type="spellEnd"/>
    </w:p>
    <w:p w:rsidR="00A304FA" w:rsidRPr="00A304FA" w:rsidRDefault="00A304FA" w:rsidP="00A2417F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III</w:t>
      </w:r>
    </w:p>
    <w:p w:rsidR="00A304FA" w:rsidRDefault="00A304FA" w:rsidP="00A2417F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A304FA" w:rsidRDefault="00A304FA" w:rsidP="00A2417F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5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</w:tblGrid>
      <w:tr w:rsidR="00CD42F6" w:rsidTr="00D85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CD42F6" w:rsidRDefault="00CD42F6" w:rsidP="00090F8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CD42F6" w:rsidRDefault="00CD42F6" w:rsidP="00090F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CD42F6" w:rsidRDefault="00CD42F6" w:rsidP="00090F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CD42F6" w:rsidRDefault="00CD42F6" w:rsidP="00090F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CD42F6" w:rsidRDefault="00CD42F6" w:rsidP="00090F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CD42F6" w:rsidRDefault="00CD42F6" w:rsidP="00090F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D85D5C" w:rsidTr="00D85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D85D5C" w:rsidRDefault="00D85D5C" w:rsidP="00D85D5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D85D5C" w:rsidRPr="00FC2CF8" w:rsidRDefault="00D85D5C" w:rsidP="00D85D5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Filosofie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contemporan</w:t>
            </w:r>
            <w:r w:rsidRPr="00FC2CF8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05.06.2020</w:t>
            </w:r>
          </w:p>
        </w:tc>
        <w:tc>
          <w:tcPr>
            <w:tcW w:w="1080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5D5C" w:rsidTr="00D85D5C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D85D5C" w:rsidRDefault="00D85D5C" w:rsidP="00D85D5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D85D5C" w:rsidRPr="00FC2CF8" w:rsidRDefault="00D85D5C" w:rsidP="00D85D5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Istoria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filosofiei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române</w:t>
            </w:r>
            <w:r w:rsidRPr="00FC2CF8">
              <w:rPr>
                <w:rFonts w:ascii="Calibri" w:hAnsi="Calibri" w:cs="Calibri"/>
                <w:sz w:val="28"/>
                <w:szCs w:val="28"/>
              </w:rPr>
              <w:t>ș</w:t>
            </w:r>
            <w:r w:rsidRPr="00FC2CF8">
              <w:rPr>
                <w:rFonts w:ascii="_TimesNewRoman" w:hAnsi="_TimesNewRoman" w:cs="FreeSans"/>
                <w:sz w:val="28"/>
                <w:szCs w:val="28"/>
              </w:rPr>
              <w:t>ti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5D5C" w:rsidTr="00D85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D85D5C" w:rsidRDefault="00D85D5C" w:rsidP="00D85D5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D85D5C" w:rsidRPr="00FC2CF8" w:rsidRDefault="00D85D5C" w:rsidP="00D85D5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Axiologie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Negomireanu</w:t>
            </w:r>
            <w:proofErr w:type="spellEnd"/>
          </w:p>
        </w:tc>
        <w:tc>
          <w:tcPr>
            <w:tcW w:w="1710" w:type="dxa"/>
          </w:tcPr>
          <w:p w:rsidR="00D85D5C" w:rsidRDefault="009E20A0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03.06.2020</w:t>
            </w:r>
          </w:p>
        </w:tc>
        <w:tc>
          <w:tcPr>
            <w:tcW w:w="1080" w:type="dxa"/>
          </w:tcPr>
          <w:p w:rsidR="00D85D5C" w:rsidRDefault="009E20A0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5D5C" w:rsidTr="00D85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D85D5C" w:rsidRDefault="00D85D5C" w:rsidP="00D85D5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D85D5C" w:rsidRPr="00FC2CF8" w:rsidRDefault="00D85D5C" w:rsidP="00D85D5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Estetic</w:t>
            </w:r>
            <w:r w:rsidRPr="00FC2CF8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5D5C" w:rsidTr="00D85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D85D5C" w:rsidRDefault="00D85D5C" w:rsidP="00D85D5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D85D5C" w:rsidRPr="00FC2CF8" w:rsidRDefault="00D85D5C" w:rsidP="00D85D5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Filosofie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Calibri" w:hAnsi="Calibri" w:cs="Calibri"/>
                <w:sz w:val="28"/>
                <w:szCs w:val="28"/>
              </w:rPr>
              <w:t>ș</w:t>
            </w:r>
            <w:r w:rsidRPr="00FC2CF8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psihanaliz</w:t>
            </w:r>
            <w:r w:rsidRPr="00FC2CF8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Ghenea</w:t>
            </w:r>
          </w:p>
        </w:tc>
        <w:tc>
          <w:tcPr>
            <w:tcW w:w="1710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09.06.2020</w:t>
            </w:r>
          </w:p>
        </w:tc>
        <w:tc>
          <w:tcPr>
            <w:tcW w:w="1080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5D5C" w:rsidTr="00D85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D85D5C" w:rsidRDefault="00D85D5C" w:rsidP="00D85D5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D85D5C" w:rsidRPr="00FC2CF8" w:rsidRDefault="00D85D5C" w:rsidP="00D85D5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Metafilosofie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01.06.2020</w:t>
            </w:r>
          </w:p>
        </w:tc>
        <w:tc>
          <w:tcPr>
            <w:tcW w:w="1080" w:type="dxa"/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5D5C" w:rsidTr="00D85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D85D5C" w:rsidRDefault="00D85D5C" w:rsidP="00D85D5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D85D5C" w:rsidRPr="00FC2CF8" w:rsidRDefault="00D85D5C" w:rsidP="00D85D5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Practic</w:t>
            </w:r>
            <w:r w:rsidRPr="00FC2CF8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de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specialitate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14.06.2020</w:t>
            </w:r>
          </w:p>
        </w:tc>
        <w:tc>
          <w:tcPr>
            <w:tcW w:w="1080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5D5C" w:rsidTr="00D85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D85D5C" w:rsidRDefault="00D85D5C" w:rsidP="00D85D5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</w:tcPr>
          <w:p w:rsidR="00D85D5C" w:rsidRPr="00FC2CF8" w:rsidRDefault="00D85D5C" w:rsidP="00D85D5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Metafizic</w:t>
            </w:r>
            <w:r w:rsidRPr="00FC2CF8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Negomireanu</w:t>
            </w:r>
            <w:proofErr w:type="spellEnd"/>
          </w:p>
        </w:tc>
        <w:tc>
          <w:tcPr>
            <w:tcW w:w="1710" w:type="dxa"/>
          </w:tcPr>
          <w:p w:rsidR="00D85D5C" w:rsidRDefault="009E20A0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03.06.2020</w:t>
            </w:r>
          </w:p>
        </w:tc>
        <w:tc>
          <w:tcPr>
            <w:tcW w:w="1080" w:type="dxa"/>
          </w:tcPr>
          <w:p w:rsidR="00D85D5C" w:rsidRDefault="009E20A0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  <w:bookmarkStart w:id="0" w:name="_GoBack"/>
            <w:bookmarkEnd w:id="0"/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5D5C" w:rsidTr="00D85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D85D5C" w:rsidRDefault="00D85D5C" w:rsidP="00D85D5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476" w:type="dxa"/>
          </w:tcPr>
          <w:p w:rsidR="00D85D5C" w:rsidRPr="00FC2CF8" w:rsidRDefault="00D85D5C" w:rsidP="00D85D5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Fenomenologia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Calibri" w:hAnsi="Calibri" w:cs="Calibri"/>
                <w:sz w:val="28"/>
                <w:szCs w:val="28"/>
              </w:rPr>
              <w:t>ș</w:t>
            </w:r>
            <w:r w:rsidRPr="00FC2CF8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existen</w:t>
            </w:r>
            <w:r w:rsidRPr="00FC2CF8">
              <w:rPr>
                <w:rFonts w:ascii="Calibri" w:hAnsi="Calibri" w:cs="Calibri"/>
                <w:sz w:val="28"/>
                <w:szCs w:val="28"/>
              </w:rPr>
              <w:t>ț</w:t>
            </w:r>
            <w:r w:rsidRPr="00FC2CF8">
              <w:rPr>
                <w:rFonts w:ascii="_TimesNewRoman" w:hAnsi="_TimesNewRoman" w:cs="FreeSans"/>
                <w:sz w:val="28"/>
                <w:szCs w:val="28"/>
              </w:rPr>
              <w:t>ialismul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]u</w:t>
            </w:r>
          </w:p>
        </w:tc>
        <w:tc>
          <w:tcPr>
            <w:tcW w:w="1710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12.06.2020</w:t>
            </w:r>
          </w:p>
        </w:tc>
        <w:tc>
          <w:tcPr>
            <w:tcW w:w="1080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5D5C" w:rsidTr="00D85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D85D5C" w:rsidRDefault="00D85D5C" w:rsidP="00D85D5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5476" w:type="dxa"/>
          </w:tcPr>
          <w:p w:rsidR="00D85D5C" w:rsidRPr="00FC2CF8" w:rsidRDefault="00D85D5C" w:rsidP="00D85D5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Filosofia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culturii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14.06.2020</w:t>
            </w:r>
          </w:p>
        </w:tc>
        <w:tc>
          <w:tcPr>
            <w:tcW w:w="1080" w:type="dxa"/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5D5C" w:rsidTr="00D85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D85D5C" w:rsidRDefault="00D85D5C" w:rsidP="00D85D5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5476" w:type="dxa"/>
          </w:tcPr>
          <w:p w:rsidR="00D85D5C" w:rsidRPr="00FC2CF8" w:rsidRDefault="00D85D5C" w:rsidP="00D85D5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Filosofie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analitic</w:t>
            </w:r>
            <w:r w:rsidRPr="00FC2CF8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01.06.2020</w:t>
            </w:r>
          </w:p>
        </w:tc>
        <w:tc>
          <w:tcPr>
            <w:tcW w:w="1080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5D5C" w:rsidTr="00D85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D85D5C" w:rsidRDefault="00D85D5C" w:rsidP="00D85D5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5476" w:type="dxa"/>
          </w:tcPr>
          <w:p w:rsidR="00D85D5C" w:rsidRPr="00FC2CF8" w:rsidRDefault="00D85D5C" w:rsidP="00D85D5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Gândire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critic</w:t>
            </w:r>
            <w:r w:rsidRPr="00FC2CF8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01.06.2020</w:t>
            </w:r>
          </w:p>
        </w:tc>
        <w:tc>
          <w:tcPr>
            <w:tcW w:w="1080" w:type="dxa"/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5D5C" w:rsidTr="00D85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D85D5C" w:rsidRDefault="00D85D5C" w:rsidP="00D85D5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</w:p>
        </w:tc>
        <w:tc>
          <w:tcPr>
            <w:tcW w:w="5476" w:type="dxa"/>
          </w:tcPr>
          <w:p w:rsidR="00D85D5C" w:rsidRPr="00FC2CF8" w:rsidRDefault="00D85D5C" w:rsidP="00D85D5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Hermeneutic</w:t>
            </w:r>
            <w:r w:rsidRPr="00FC2CF8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filosofic</w:t>
            </w:r>
            <w:r w:rsidRPr="00FC2CF8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01.06.2020</w:t>
            </w:r>
          </w:p>
        </w:tc>
        <w:tc>
          <w:tcPr>
            <w:tcW w:w="1080" w:type="dxa"/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5D5C" w:rsidTr="00D85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D85D5C" w:rsidRDefault="00D85D5C" w:rsidP="00D85D5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</w:p>
        </w:tc>
        <w:tc>
          <w:tcPr>
            <w:tcW w:w="5476" w:type="dxa"/>
          </w:tcPr>
          <w:p w:rsidR="00D85D5C" w:rsidRPr="00FC2CF8" w:rsidRDefault="00D85D5C" w:rsidP="00D8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Elaborarea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lucr</w:t>
            </w:r>
            <w:r w:rsidRPr="00FC2CF8">
              <w:rPr>
                <w:rFonts w:ascii="Calibri" w:hAnsi="Calibri" w:cs="Calibri"/>
                <w:sz w:val="28"/>
                <w:szCs w:val="28"/>
              </w:rPr>
              <w:t>ă</w:t>
            </w:r>
            <w:r w:rsidRPr="00FC2CF8">
              <w:rPr>
                <w:rFonts w:ascii="_TimesNewRoman" w:hAnsi="_TimesNewRoman" w:cs="FreeSans"/>
                <w:sz w:val="28"/>
                <w:szCs w:val="28"/>
              </w:rPr>
              <w:t>rii</w:t>
            </w:r>
            <w:proofErr w:type="spellEnd"/>
            <w:r w:rsidRPr="00FC2CF8">
              <w:rPr>
                <w:rFonts w:ascii="_TimesNewRoman" w:hAnsi="_TimesNewRoman" w:cs="FreeSans"/>
                <w:sz w:val="28"/>
                <w:szCs w:val="28"/>
              </w:rPr>
              <w:t xml:space="preserve"> de </w:t>
            </w:r>
            <w:proofErr w:type="spellStart"/>
            <w:r w:rsidRPr="00FC2CF8">
              <w:rPr>
                <w:rFonts w:ascii="_TimesNewRoman" w:hAnsi="_TimesNewRoman" w:cs="FreeSans"/>
                <w:sz w:val="28"/>
                <w:szCs w:val="28"/>
              </w:rPr>
              <w:t>licen</w:t>
            </w:r>
            <w:r w:rsidRPr="00FC2CF8">
              <w:rPr>
                <w:rFonts w:ascii="Calibri" w:hAnsi="Calibri" w:cs="Calibri"/>
                <w:sz w:val="28"/>
                <w:szCs w:val="28"/>
              </w:rPr>
              <w:t>ță</w:t>
            </w:r>
            <w:proofErr w:type="spellEnd"/>
          </w:p>
        </w:tc>
        <w:tc>
          <w:tcPr>
            <w:tcW w:w="4731" w:type="dxa"/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Ghenea</w:t>
            </w:r>
          </w:p>
        </w:tc>
        <w:tc>
          <w:tcPr>
            <w:tcW w:w="1710" w:type="dxa"/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09.06.2020</w:t>
            </w:r>
          </w:p>
        </w:tc>
        <w:tc>
          <w:tcPr>
            <w:tcW w:w="1080" w:type="dxa"/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85D5C" w:rsidRDefault="00D85D5C" w:rsidP="00D85D5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D42F6" w:rsidRDefault="00CD42F6" w:rsidP="00CD42F6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CD42F6" w:rsidRDefault="00CD42F6" w:rsidP="00CD42F6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CD42F6" w:rsidRDefault="00CD42F6" w:rsidP="00CD42F6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CD42F6" w:rsidRDefault="00CD42F6" w:rsidP="00CD42F6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48025D" w:rsidRDefault="0048025D"/>
    <w:sectPr w:rsidR="0048025D" w:rsidSect="00CD42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F6"/>
    <w:rsid w:val="00040BFF"/>
    <w:rsid w:val="00081A97"/>
    <w:rsid w:val="0048025D"/>
    <w:rsid w:val="006D022E"/>
    <w:rsid w:val="009C1C6E"/>
    <w:rsid w:val="009E20A0"/>
    <w:rsid w:val="00A2417F"/>
    <w:rsid w:val="00A304FA"/>
    <w:rsid w:val="00A52D70"/>
    <w:rsid w:val="00CD42F6"/>
    <w:rsid w:val="00D85D5C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0F029-A493-4E73-A00A-5CCC992A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2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semiHidden/>
    <w:unhideWhenUsed/>
    <w:rsid w:val="00CD42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11</cp:revision>
  <dcterms:created xsi:type="dcterms:W3CDTF">2020-05-07T07:35:00Z</dcterms:created>
  <dcterms:modified xsi:type="dcterms:W3CDTF">2020-05-21T07:14:00Z</dcterms:modified>
</cp:coreProperties>
</file>