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E6" w:rsidRDefault="00C470E6" w:rsidP="00C470E6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SOCIOLOGIE</w:t>
      </w:r>
    </w:p>
    <w:p w:rsidR="00C470E6" w:rsidRPr="00EA30A5" w:rsidRDefault="00C470E6" w:rsidP="00C470E6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 </w:t>
      </w:r>
      <w:proofErr w:type="spellStart"/>
      <w:proofErr w:type="gramStart"/>
      <w:r>
        <w:rPr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b/>
          <w:color w:val="C00000"/>
          <w:sz w:val="28"/>
          <w:szCs w:val="28"/>
        </w:rPr>
        <w:t xml:space="preserve"> II</w:t>
      </w: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C470E6" w:rsidTr="003F7383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C470E6" w:rsidRDefault="00C470E6" w:rsidP="003F738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C470E6" w:rsidRDefault="00C470E6" w:rsidP="003F7383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C470E6" w:rsidRDefault="00C470E6" w:rsidP="003F7383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C470E6" w:rsidRDefault="00C470E6" w:rsidP="003F7383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C470E6" w:rsidRDefault="00C470E6" w:rsidP="003F7383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C470E6" w:rsidRDefault="00C470E6" w:rsidP="003F7383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C470E6" w:rsidTr="003F7383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C470E6" w:rsidRDefault="00C470E6" w:rsidP="003F738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C470E6" w:rsidRPr="00943D3C" w:rsidRDefault="00C470E6" w:rsidP="003F7383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Istoria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sociologiei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II </w:t>
            </w:r>
          </w:p>
        </w:tc>
        <w:tc>
          <w:tcPr>
            <w:tcW w:w="4731" w:type="dxa"/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Lect,univ,dr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Gabriela Motoi</w:t>
            </w:r>
          </w:p>
        </w:tc>
        <w:tc>
          <w:tcPr>
            <w:tcW w:w="1710" w:type="dxa"/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18.06.2020</w:t>
            </w:r>
          </w:p>
        </w:tc>
        <w:tc>
          <w:tcPr>
            <w:tcW w:w="1080" w:type="dxa"/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470E6" w:rsidTr="003F7383">
        <w:tc>
          <w:tcPr>
            <w:cnfStyle w:val="001000000000"/>
            <w:tcW w:w="758" w:type="dxa"/>
            <w:hideMark/>
          </w:tcPr>
          <w:p w:rsidR="00C470E6" w:rsidRDefault="00C470E6" w:rsidP="003F738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C470E6" w:rsidRPr="00943D3C" w:rsidRDefault="00C470E6" w:rsidP="003F7383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_TimesNewRoman" w:hAnsi="_TimesNewRoman" w:cs="FreeSans"/>
                <w:sz w:val="28"/>
                <w:szCs w:val="28"/>
              </w:rPr>
            </w:pPr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devian</w:t>
            </w:r>
            <w:r w:rsidRPr="00943D3C">
              <w:rPr>
                <w:rFonts w:ascii="Calibri" w:hAnsi="Calibri" w:cs="Calibri"/>
                <w:sz w:val="28"/>
                <w:szCs w:val="28"/>
              </w:rPr>
              <w:t>ț</w:t>
            </w:r>
            <w:r w:rsidRPr="00943D3C">
              <w:rPr>
                <w:rFonts w:ascii="_TimesNewRoman" w:hAnsi="_TimesNewRoman" w:cs="FreeSans"/>
                <w:sz w:val="28"/>
                <w:szCs w:val="28"/>
              </w:rPr>
              <w:t>ei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Gabriel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470E6" w:rsidTr="003F7383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C470E6" w:rsidRDefault="00C470E6" w:rsidP="003F738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C470E6" w:rsidRPr="00943D3C" w:rsidRDefault="00C470E6" w:rsidP="003F7383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_TimesNewRoman" w:hAnsi="_TimesNewRoman" w:cs="FreeSans"/>
                <w:sz w:val="28"/>
                <w:szCs w:val="28"/>
              </w:rPr>
            </w:pPr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Sociologie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juridic</w:t>
            </w:r>
            <w:r w:rsidRPr="00943D3C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710" w:type="dxa"/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20.06.2020</w:t>
            </w:r>
          </w:p>
        </w:tc>
        <w:tc>
          <w:tcPr>
            <w:tcW w:w="1080" w:type="dxa"/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470E6" w:rsidTr="003F7383">
        <w:tc>
          <w:tcPr>
            <w:cnfStyle w:val="001000000000"/>
            <w:tcW w:w="758" w:type="dxa"/>
            <w:hideMark/>
          </w:tcPr>
          <w:p w:rsidR="00C470E6" w:rsidRDefault="00C470E6" w:rsidP="003F738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C470E6" w:rsidRPr="00943D3C" w:rsidRDefault="00C470E6" w:rsidP="003F7383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_TimesNewRoman" w:hAnsi="_TimesNewRoman" w:cs="FreeSans"/>
                <w:sz w:val="28"/>
                <w:szCs w:val="28"/>
              </w:rPr>
            </w:pPr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Demografie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Calibri" w:hAnsi="Calibri" w:cs="Calibri"/>
                <w:sz w:val="28"/>
                <w:szCs w:val="28"/>
              </w:rPr>
              <w:t>ș</w:t>
            </w:r>
            <w:r w:rsidRPr="00943D3C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popula</w:t>
            </w:r>
            <w:r w:rsidRPr="00943D3C">
              <w:rPr>
                <w:rFonts w:ascii="Calibri" w:hAnsi="Calibri" w:cs="Calibri"/>
                <w:sz w:val="28"/>
                <w:szCs w:val="28"/>
              </w:rPr>
              <w:t>ț</w:t>
            </w:r>
            <w:r w:rsidRPr="00943D3C">
              <w:rPr>
                <w:rFonts w:ascii="_TimesNewRoman" w:hAnsi="_TimesNewRoman" w:cs="FreeSans"/>
                <w:sz w:val="28"/>
                <w:szCs w:val="28"/>
              </w:rPr>
              <w:t>iei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Gabriel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18.06.2020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470E6" w:rsidTr="003F7383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C470E6" w:rsidRDefault="00C470E6" w:rsidP="003F738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C470E6" w:rsidRPr="00943D3C" w:rsidRDefault="00C470E6" w:rsidP="003F7383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_TimesNewRoman" w:hAnsi="_TimesNewRoman" w:cs="FreeSans"/>
                <w:sz w:val="28"/>
                <w:szCs w:val="28"/>
              </w:rPr>
            </w:pPr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comunic</w:t>
            </w:r>
            <w:r w:rsidRPr="00943D3C">
              <w:rPr>
                <w:rFonts w:ascii="Calibri" w:hAnsi="Calibri" w:cs="Calibri"/>
                <w:sz w:val="28"/>
                <w:szCs w:val="28"/>
              </w:rPr>
              <w:t>ă</w:t>
            </w:r>
            <w:r w:rsidRPr="00943D3C">
              <w:rPr>
                <w:rFonts w:ascii="_TimesNewRoman" w:hAnsi="_TimesNewRoman" w:cs="FreeSans"/>
                <w:sz w:val="28"/>
                <w:szCs w:val="28"/>
              </w:rPr>
              <w:t>rii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-</w:t>
            </w:r>
          </w:p>
        </w:tc>
        <w:tc>
          <w:tcPr>
            <w:tcW w:w="4731" w:type="dxa"/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|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enescu</w:t>
            </w:r>
            <w:proofErr w:type="spellEnd"/>
          </w:p>
        </w:tc>
        <w:tc>
          <w:tcPr>
            <w:tcW w:w="1710" w:type="dxa"/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470E6" w:rsidTr="003F7383">
        <w:tc>
          <w:tcPr>
            <w:cnfStyle w:val="001000000000"/>
            <w:tcW w:w="758" w:type="dxa"/>
          </w:tcPr>
          <w:p w:rsidR="00C470E6" w:rsidRDefault="00C470E6" w:rsidP="003F738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C470E6" w:rsidRPr="00943D3C" w:rsidRDefault="00C470E6" w:rsidP="003F7383">
            <w:pPr>
              <w:cnfStyle w:val="000000000000"/>
              <w:rPr>
                <w:rFonts w:ascii="_TimesNewRoman" w:hAnsi="_TimesNewRoman"/>
                <w:sz w:val="28"/>
                <w:szCs w:val="28"/>
              </w:rPr>
            </w:pPr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Educa</w:t>
            </w:r>
            <w:r w:rsidRPr="00943D3C">
              <w:rPr>
                <w:rFonts w:ascii="Calibri" w:hAnsi="Calibri" w:cs="Calibri"/>
                <w:sz w:val="28"/>
                <w:szCs w:val="28"/>
              </w:rPr>
              <w:t>ț</w:t>
            </w:r>
            <w:r w:rsidRPr="00943D3C">
              <w:rPr>
                <w:rFonts w:ascii="_TimesNewRoman" w:hAnsi="_TimesNewRoman" w:cs="FreeSans"/>
                <w:sz w:val="28"/>
                <w:szCs w:val="28"/>
              </w:rPr>
              <w:t>ie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43D3C">
              <w:rPr>
                <w:rFonts w:ascii="_TimesNewRoman" w:hAnsi="_TimesNewRoman" w:cs="FreeSans"/>
                <w:sz w:val="28"/>
                <w:szCs w:val="28"/>
              </w:rPr>
              <w:t>fizic</w:t>
            </w:r>
            <w:r w:rsidRPr="00943D3C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943D3C">
              <w:rPr>
                <w:rFonts w:ascii="_TimesNewRoman" w:hAnsi="_TimesNewRoman" w:cs="FreeSans"/>
                <w:sz w:val="28"/>
                <w:szCs w:val="28"/>
              </w:rPr>
              <w:t xml:space="preserve"> 4</w:t>
            </w:r>
          </w:p>
        </w:tc>
        <w:tc>
          <w:tcPr>
            <w:tcW w:w="4731" w:type="dxa"/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Lumini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\a</w:t>
            </w:r>
          </w:p>
        </w:tc>
        <w:tc>
          <w:tcPr>
            <w:tcW w:w="1710" w:type="dxa"/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25.05.2020</w:t>
            </w:r>
          </w:p>
        </w:tc>
        <w:tc>
          <w:tcPr>
            <w:tcW w:w="1080" w:type="dxa"/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470E6" w:rsidRDefault="00C470E6" w:rsidP="003F7383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</w:tbl>
    <w:p w:rsidR="00C470E6" w:rsidRDefault="00C470E6" w:rsidP="00C470E6"/>
    <w:p w:rsidR="00695A8F" w:rsidRDefault="00695A8F"/>
    <w:sectPr w:rsidR="00695A8F" w:rsidSect="00C47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0E6"/>
    <w:rsid w:val="003D1B01"/>
    <w:rsid w:val="00695A8F"/>
    <w:rsid w:val="00C4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E6"/>
    <w:pPr>
      <w:spacing w:after="160" w:line="25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C470E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2020-05-19T10:39:00Z</dcterms:created>
  <dcterms:modified xsi:type="dcterms:W3CDTF">2020-05-19T10:45:00Z</dcterms:modified>
</cp:coreProperties>
</file>