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85" w:rsidRPr="00E301DA" w:rsidRDefault="00276285" w:rsidP="00276285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E301DA">
        <w:rPr>
          <w:rFonts w:ascii="Times New Roman" w:hAnsi="Times New Roman"/>
          <w:b/>
          <w:color w:val="0070C0"/>
          <w:sz w:val="24"/>
          <w:szCs w:val="24"/>
        </w:rPr>
        <w:t>UNIVERSITATEA DIN CRAIOVA</w:t>
      </w:r>
    </w:p>
    <w:p w:rsidR="00276285" w:rsidRPr="00E301DA" w:rsidRDefault="00276285" w:rsidP="00276285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E301DA">
        <w:rPr>
          <w:rFonts w:ascii="Times New Roman" w:hAnsi="Times New Roman"/>
          <w:b/>
          <w:color w:val="0070C0"/>
          <w:sz w:val="24"/>
          <w:szCs w:val="24"/>
        </w:rPr>
        <w:t>FACULTATEA DE ŞTIINŢE SOCIALE</w:t>
      </w:r>
    </w:p>
    <w:p w:rsidR="00276285" w:rsidRPr="00E301DA" w:rsidRDefault="00276285" w:rsidP="0027628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E301DA">
        <w:rPr>
          <w:rFonts w:ascii="Times New Roman" w:hAnsi="Times New Roman"/>
          <w:b/>
          <w:color w:val="0070C0"/>
          <w:sz w:val="24"/>
          <w:szCs w:val="24"/>
        </w:rPr>
        <w:t xml:space="preserve">PLANIFICARE EXAMENE </w:t>
      </w:r>
    </w:p>
    <w:p w:rsidR="00276285" w:rsidRPr="00E301DA" w:rsidRDefault="00276285" w:rsidP="0027628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proofErr w:type="gramStart"/>
      <w:r w:rsidRPr="00E301DA">
        <w:rPr>
          <w:rFonts w:ascii="Times New Roman" w:hAnsi="Times New Roman"/>
          <w:b/>
          <w:color w:val="C00000"/>
          <w:sz w:val="24"/>
          <w:szCs w:val="24"/>
        </w:rPr>
        <w:t>Specializarea</w:t>
      </w:r>
      <w:proofErr w:type="spellEnd"/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 ŞTIINŢE</w:t>
      </w:r>
      <w:proofErr w:type="gramEnd"/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POLITICE</w:t>
      </w:r>
    </w:p>
    <w:p w:rsidR="00276285" w:rsidRPr="00E301DA" w:rsidRDefault="00276285" w:rsidP="00057FA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proofErr w:type="gramStart"/>
      <w:r w:rsidRPr="00E301DA">
        <w:rPr>
          <w:rFonts w:ascii="Times New Roman" w:hAnsi="Times New Roman"/>
          <w:b/>
          <w:color w:val="C00000"/>
          <w:sz w:val="24"/>
          <w:szCs w:val="24"/>
        </w:rPr>
        <w:t>Anul</w:t>
      </w:r>
      <w:proofErr w:type="spellEnd"/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 III</w:t>
      </w:r>
      <w:proofErr w:type="gramEnd"/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(</w:t>
      </w:r>
      <w:r w:rsidR="00AF4A30">
        <w:rPr>
          <w:rFonts w:ascii="Times New Roman" w:hAnsi="Times New Roman"/>
          <w:b/>
          <w:color w:val="C00000"/>
          <w:sz w:val="24"/>
          <w:szCs w:val="24"/>
        </w:rPr>
        <w:t>01</w:t>
      </w:r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AF4A30">
        <w:rPr>
          <w:rFonts w:ascii="Times New Roman" w:hAnsi="Times New Roman"/>
          <w:b/>
          <w:color w:val="C00000"/>
          <w:sz w:val="24"/>
          <w:szCs w:val="24"/>
        </w:rPr>
        <w:t>IUNIE</w:t>
      </w:r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– </w:t>
      </w:r>
      <w:r w:rsidR="00AF4A30">
        <w:rPr>
          <w:rFonts w:ascii="Times New Roman" w:hAnsi="Times New Roman"/>
          <w:b/>
          <w:color w:val="C00000"/>
          <w:sz w:val="24"/>
          <w:szCs w:val="24"/>
        </w:rPr>
        <w:t>14 IUNIE</w:t>
      </w:r>
      <w:r w:rsidRPr="00E301DA">
        <w:rPr>
          <w:rFonts w:ascii="Times New Roman" w:hAnsi="Times New Roman"/>
          <w:b/>
          <w:color w:val="C00000"/>
          <w:sz w:val="24"/>
          <w:szCs w:val="24"/>
        </w:rPr>
        <w:t>)</w:t>
      </w:r>
    </w:p>
    <w:tbl>
      <w:tblPr>
        <w:tblW w:w="15168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5478"/>
        <w:gridCol w:w="4253"/>
        <w:gridCol w:w="709"/>
        <w:gridCol w:w="1701"/>
        <w:gridCol w:w="1134"/>
        <w:gridCol w:w="1134"/>
      </w:tblGrid>
      <w:tr w:rsidR="00276285" w:rsidRPr="00E301DA" w:rsidTr="00057FA3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276285" w:rsidRPr="00E301DA" w:rsidTr="00057FA3">
        <w:trPr>
          <w:trHeight w:val="554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Istoria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gândirii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76285" w:rsidRPr="00E301DA" w:rsidRDefault="008D793B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76285" w:rsidRPr="008D793B" w:rsidRDefault="008D793B" w:rsidP="0007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73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6285" w:rsidRPr="00E301DA" w:rsidTr="00057FA3">
        <w:trPr>
          <w:trHeight w:val="424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Sistemul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Politic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al 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niunii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uropene</w:t>
            </w:r>
            <w:proofErr w:type="spellEnd"/>
          </w:p>
        </w:tc>
        <w:tc>
          <w:tcPr>
            <w:tcW w:w="4253" w:type="dxa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709" w:type="dxa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276285" w:rsidRPr="00E301DA" w:rsidRDefault="008D793B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1134" w:type="dxa"/>
          </w:tcPr>
          <w:p w:rsidR="00276285" w:rsidRPr="008D793B" w:rsidRDefault="008D793B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6285" w:rsidRPr="00E301DA" w:rsidTr="00057FA3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Analiza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electorală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Ghițulescu</w:t>
            </w:r>
            <w:proofErr w:type="spellEnd"/>
          </w:p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76285" w:rsidRPr="00E301DA" w:rsidRDefault="008D793B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76285" w:rsidRPr="008D793B" w:rsidRDefault="008D793B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6285" w:rsidRPr="00E301DA" w:rsidTr="00057FA3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Istorie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politică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modern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ă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contemporană</w:t>
            </w:r>
            <w:proofErr w:type="spellEnd"/>
          </w:p>
        </w:tc>
        <w:tc>
          <w:tcPr>
            <w:tcW w:w="4253" w:type="dxa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Dr. G.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Croitoru</w:t>
            </w:r>
            <w:proofErr w:type="spellEnd"/>
          </w:p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276285" w:rsidRPr="00E301DA" w:rsidRDefault="00250221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04.06.2020</w:t>
            </w:r>
          </w:p>
        </w:tc>
        <w:tc>
          <w:tcPr>
            <w:tcW w:w="1134" w:type="dxa"/>
          </w:tcPr>
          <w:p w:rsidR="00276285" w:rsidRPr="00250221" w:rsidRDefault="00250221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6285" w:rsidRPr="00E301DA" w:rsidTr="00057FA3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Management politic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electoral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dr.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Bărbieru</w:t>
            </w:r>
            <w:proofErr w:type="spellEnd"/>
          </w:p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76285" w:rsidRPr="00E301DA" w:rsidRDefault="008D793B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06.06.2020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76285" w:rsidRPr="008D793B" w:rsidRDefault="008D793B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6285" w:rsidRPr="00E301DA" w:rsidTr="00057FA3"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Democrație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democratizare</w:t>
            </w:r>
            <w:proofErr w:type="spellEnd"/>
          </w:p>
        </w:tc>
        <w:tc>
          <w:tcPr>
            <w:tcW w:w="4253" w:type="dxa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Bărbieru</w:t>
            </w:r>
            <w:proofErr w:type="spellEnd"/>
          </w:p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276285" w:rsidRPr="00E301DA" w:rsidRDefault="008D793B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06.06.2020</w:t>
            </w:r>
          </w:p>
        </w:tc>
        <w:tc>
          <w:tcPr>
            <w:tcW w:w="1134" w:type="dxa"/>
          </w:tcPr>
          <w:p w:rsidR="00276285" w:rsidRPr="008D793B" w:rsidRDefault="008D793B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76285" w:rsidRPr="00E301DA" w:rsidRDefault="00276285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96497" w:rsidRPr="00057FA3" w:rsidTr="00057FA3"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396497" w:rsidRPr="00057FA3" w:rsidRDefault="00396497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7F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396497" w:rsidRPr="00057FA3" w:rsidRDefault="00396497" w:rsidP="0005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Societate, stat, religie</w:t>
            </w:r>
          </w:p>
        </w:tc>
        <w:tc>
          <w:tcPr>
            <w:tcW w:w="4253" w:type="dxa"/>
          </w:tcPr>
          <w:p w:rsidR="00396497" w:rsidRPr="00057FA3" w:rsidRDefault="00057FA3" w:rsidP="0005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Conf.univ.dr.</w:t>
            </w:r>
            <w:r w:rsidR="00396497" w:rsidRPr="00057FA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Parmena Olimid</w:t>
            </w:r>
          </w:p>
        </w:tc>
        <w:tc>
          <w:tcPr>
            <w:tcW w:w="709" w:type="dxa"/>
          </w:tcPr>
          <w:p w:rsidR="00396497" w:rsidRPr="00057FA3" w:rsidRDefault="00396497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7F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396497" w:rsidRPr="00057FA3" w:rsidRDefault="00DC4512" w:rsidP="0005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02.06.2020</w:t>
            </w:r>
          </w:p>
        </w:tc>
        <w:tc>
          <w:tcPr>
            <w:tcW w:w="1134" w:type="dxa"/>
          </w:tcPr>
          <w:p w:rsidR="00396497" w:rsidRPr="00DC4512" w:rsidRDefault="00DC4512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96497" w:rsidRPr="00057FA3" w:rsidRDefault="00396497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FA3" w:rsidRPr="00057FA3" w:rsidTr="00057FA3"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7F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78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Sistemul european al dreptului omului</w:t>
            </w:r>
          </w:p>
        </w:tc>
        <w:tc>
          <w:tcPr>
            <w:tcW w:w="4253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Lect.univ.dr.Cosmin Gherghe</w:t>
            </w:r>
          </w:p>
        </w:tc>
        <w:tc>
          <w:tcPr>
            <w:tcW w:w="709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7F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057FA3" w:rsidRPr="00057FA3" w:rsidRDefault="008D793B" w:rsidP="0005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12.06.2020</w:t>
            </w:r>
          </w:p>
        </w:tc>
        <w:tc>
          <w:tcPr>
            <w:tcW w:w="1134" w:type="dxa"/>
          </w:tcPr>
          <w:p w:rsidR="00057FA3" w:rsidRPr="008D793B" w:rsidRDefault="008D793B" w:rsidP="0007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73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FA3" w:rsidRPr="00057FA3" w:rsidTr="00057FA3"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7F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78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Tehnoredactare computerizată</w:t>
            </w:r>
          </w:p>
        </w:tc>
        <w:tc>
          <w:tcPr>
            <w:tcW w:w="4253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Lect.univ.dr.Amelia Bădică</w:t>
            </w:r>
          </w:p>
        </w:tc>
        <w:tc>
          <w:tcPr>
            <w:tcW w:w="709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7F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057FA3" w:rsidRPr="00057FA3" w:rsidRDefault="00E96747" w:rsidP="00E96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02.06.2020</w:t>
            </w:r>
          </w:p>
        </w:tc>
        <w:tc>
          <w:tcPr>
            <w:tcW w:w="1134" w:type="dxa"/>
          </w:tcPr>
          <w:p w:rsidR="00057FA3" w:rsidRPr="00E96747" w:rsidRDefault="00E96747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FA3" w:rsidRPr="00057FA3" w:rsidTr="00057FA3"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7F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78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Teorii politice contemporane</w:t>
            </w:r>
          </w:p>
        </w:tc>
        <w:tc>
          <w:tcPr>
            <w:tcW w:w="4253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Lect.univ.dr.Mihaela Bărbieru</w:t>
            </w:r>
          </w:p>
        </w:tc>
        <w:tc>
          <w:tcPr>
            <w:tcW w:w="709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7F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057FA3" w:rsidRPr="00057FA3" w:rsidRDefault="008D793B" w:rsidP="0005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06.06.2020</w:t>
            </w:r>
          </w:p>
        </w:tc>
        <w:tc>
          <w:tcPr>
            <w:tcW w:w="1134" w:type="dxa"/>
          </w:tcPr>
          <w:p w:rsidR="00057FA3" w:rsidRPr="008D793B" w:rsidRDefault="008D793B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FA3" w:rsidRPr="00057FA3" w:rsidTr="00057FA3">
        <w:tc>
          <w:tcPr>
            <w:tcW w:w="75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7F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78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Analiza violenței politice</w:t>
            </w:r>
          </w:p>
        </w:tc>
        <w:tc>
          <w:tcPr>
            <w:tcW w:w="4253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Lect.univ.dr.Mihai Ghițulescu</w:t>
            </w:r>
          </w:p>
        </w:tc>
        <w:tc>
          <w:tcPr>
            <w:tcW w:w="709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7F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057FA3" w:rsidRPr="00057FA3" w:rsidRDefault="008D793B" w:rsidP="0005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04.06.2020</w:t>
            </w:r>
          </w:p>
        </w:tc>
        <w:tc>
          <w:tcPr>
            <w:tcW w:w="1134" w:type="dxa"/>
          </w:tcPr>
          <w:p w:rsidR="00057FA3" w:rsidRPr="008D793B" w:rsidRDefault="008D793B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7FA3" w:rsidRPr="00057FA3" w:rsidTr="00057FA3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57F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78" w:type="dxa"/>
          </w:tcPr>
          <w:p w:rsidR="00057FA3" w:rsidRPr="00057FA3" w:rsidRDefault="00057FA3" w:rsidP="00057F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Elaborarea lucrarii de licenta</w:t>
            </w:r>
          </w:p>
        </w:tc>
        <w:tc>
          <w:tcPr>
            <w:tcW w:w="4253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57FA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Lect.univ.dr.Catalina Georgescu</w:t>
            </w:r>
          </w:p>
        </w:tc>
        <w:tc>
          <w:tcPr>
            <w:tcW w:w="709" w:type="dxa"/>
          </w:tcPr>
          <w:p w:rsidR="00057FA3" w:rsidRPr="00057FA3" w:rsidRDefault="007F33AF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057FA3" w:rsidRPr="00057FA3" w:rsidRDefault="008D793B" w:rsidP="00057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03.06.2020</w:t>
            </w:r>
          </w:p>
        </w:tc>
        <w:tc>
          <w:tcPr>
            <w:tcW w:w="1134" w:type="dxa"/>
          </w:tcPr>
          <w:p w:rsidR="00057FA3" w:rsidRPr="008D793B" w:rsidRDefault="008D793B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057FA3" w:rsidRPr="00057FA3" w:rsidRDefault="00057FA3" w:rsidP="0005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315A8" w:rsidRDefault="00C315A8" w:rsidP="00057FA3">
      <w:pPr>
        <w:spacing w:after="0" w:line="240" w:lineRule="auto"/>
      </w:pPr>
    </w:p>
    <w:p w:rsidR="00276285" w:rsidRDefault="00276285"/>
    <w:p w:rsidR="00276285" w:rsidRDefault="00276285"/>
    <w:p w:rsidR="00276285" w:rsidRDefault="00276285"/>
    <w:p w:rsidR="00276285" w:rsidRDefault="00276285"/>
    <w:p w:rsidR="00276285" w:rsidRDefault="00276285"/>
    <w:sectPr w:rsidR="00276285" w:rsidSect="00276285">
      <w:pgSz w:w="16840" w:h="11907" w:orient="landscape" w:code="9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285"/>
    <w:rsid w:val="00057FA3"/>
    <w:rsid w:val="000738EE"/>
    <w:rsid w:val="00140B3C"/>
    <w:rsid w:val="002003FA"/>
    <w:rsid w:val="00250221"/>
    <w:rsid w:val="00261701"/>
    <w:rsid w:val="00276285"/>
    <w:rsid w:val="002B07AF"/>
    <w:rsid w:val="002C7815"/>
    <w:rsid w:val="00396497"/>
    <w:rsid w:val="003C06E5"/>
    <w:rsid w:val="003D4E77"/>
    <w:rsid w:val="00504955"/>
    <w:rsid w:val="0054175B"/>
    <w:rsid w:val="006A2110"/>
    <w:rsid w:val="006B3023"/>
    <w:rsid w:val="006D23B6"/>
    <w:rsid w:val="006D2CBA"/>
    <w:rsid w:val="006D5371"/>
    <w:rsid w:val="006F3E7E"/>
    <w:rsid w:val="007F33AF"/>
    <w:rsid w:val="0081317D"/>
    <w:rsid w:val="00834F30"/>
    <w:rsid w:val="008D793B"/>
    <w:rsid w:val="00A449FA"/>
    <w:rsid w:val="00AB562A"/>
    <w:rsid w:val="00AD2696"/>
    <w:rsid w:val="00AF4A30"/>
    <w:rsid w:val="00B53DC5"/>
    <w:rsid w:val="00BA6081"/>
    <w:rsid w:val="00C315A8"/>
    <w:rsid w:val="00C6290E"/>
    <w:rsid w:val="00CD079E"/>
    <w:rsid w:val="00D32D16"/>
    <w:rsid w:val="00D551C7"/>
    <w:rsid w:val="00D647AA"/>
    <w:rsid w:val="00DA5FF7"/>
    <w:rsid w:val="00DA7B35"/>
    <w:rsid w:val="00DC4512"/>
    <w:rsid w:val="00DE180E"/>
    <w:rsid w:val="00DE28BF"/>
    <w:rsid w:val="00E96747"/>
    <w:rsid w:val="00EA3DB6"/>
    <w:rsid w:val="00ED68DB"/>
    <w:rsid w:val="00F005FD"/>
    <w:rsid w:val="00F1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link w:val="Corptext3Caracter"/>
    <w:rsid w:val="00D32D16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18"/>
      <w:szCs w:val="20"/>
    </w:rPr>
  </w:style>
  <w:style w:type="character" w:customStyle="1" w:styleId="Corptext3Caracter">
    <w:name w:val="Corp text 3 Caracter"/>
    <w:basedOn w:val="Fontdeparagrafimplicit"/>
    <w:link w:val="Corptext3"/>
    <w:rsid w:val="00D32D16"/>
    <w:rPr>
      <w:rFonts w:ascii="Times New Roman" w:eastAsia="Times New Roman" w:hAnsi="Times New Roman" w:cs="Times New Roman"/>
      <w:b/>
      <w:noProof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Ionica</cp:lastModifiedBy>
  <cp:revision>35</cp:revision>
  <dcterms:created xsi:type="dcterms:W3CDTF">2020-05-25T07:31:00Z</dcterms:created>
  <dcterms:modified xsi:type="dcterms:W3CDTF">2020-05-27T08:54:00Z</dcterms:modified>
</cp:coreProperties>
</file>