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06" w:rsidRPr="00421041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AC6E06" w:rsidRPr="000A7A6F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AC6E06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AC6E06" w:rsidRPr="004A48CF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AC6E06" w:rsidRPr="00032F9B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proofErr w:type="gramEnd"/>
      <w:r>
        <w:rPr>
          <w:rFonts w:ascii="_TimesNewRoman" w:hAnsi="_TimesNewRoman"/>
          <w:b/>
          <w:color w:val="FF0000"/>
          <w:sz w:val="28"/>
          <w:szCs w:val="28"/>
        </w:rPr>
        <w:t xml:space="preserve"> 03.09.2018-16.09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.2018 </w:t>
      </w:r>
    </w:p>
    <w:p w:rsidR="00AC6E06" w:rsidRPr="00032F9B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</w:p>
    <w:p w:rsidR="00AC6E06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Spec="center" w:tblpY="301"/>
        <w:tblW w:w="130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508"/>
        <w:gridCol w:w="4595"/>
        <w:gridCol w:w="4111"/>
        <w:gridCol w:w="1559"/>
        <w:gridCol w:w="1418"/>
        <w:gridCol w:w="850"/>
      </w:tblGrid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59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Introducere @n studiul rela\iilor interna\ionale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Prof. univ.dr Sorin Damean 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Asist. univ.dr A. Porumbescu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C6E06" w:rsidRPr="00AD07FD" w:rsidTr="00F36D25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]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tiin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\e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Parmena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Olimid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8E5DF7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8E5DF7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>Metodologii de cercetare</w:t>
            </w: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 @n ]tiin\ele 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  <w:lang w:val="ro-RO"/>
              </w:rPr>
              <w:t xml:space="preserve">sociale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integr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rii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M.Chiritescu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Anca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P[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. C[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linescu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Informatic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aplicat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Costescu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Lect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 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10.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Introducere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ulescu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lastRenderedPageBreak/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lastRenderedPageBreak/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lastRenderedPageBreak/>
              <w:t>11.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8A7C4B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Institu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 ]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organiza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\ii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8A7C4B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8A7C4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 univ.dr R.Petcu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rPr>
          <w:trHeight w:val="35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96FF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8E5DF7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8E5DF7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8A7C4B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iilor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8A7C4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</w:t>
            </w:r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D56120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comune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Uniunii</w:t>
            </w:r>
            <w:proofErr w:type="spellEnd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6120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C5456B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 w:rsidRPr="00C5456B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781B8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ebraic</w:t>
            </w:r>
            <w:proofErr w:type="spellEnd"/>
            <w:r w:rsidRPr="00781B8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Adi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F0AD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2A45F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englez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2A45F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Adi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F0AD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16.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2A45F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francez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2A45FA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2A45FA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17.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geopolitic</w:t>
            </w:r>
            <w:proofErr w:type="spellEnd"/>
            <w:r w:rsidRPr="003477D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Parmena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Mihaela</w:t>
            </w:r>
            <w:proofErr w:type="spellEnd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7D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3477DE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E06" w:rsidRPr="00AD07FD" w:rsidTr="00F36D25">
        <w:trPr>
          <w:trHeight w:val="841"/>
        </w:trPr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18.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574AE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Probleme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fundamentale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ale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lumii</w:t>
            </w:r>
            <w:proofErr w:type="spellEnd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74AEE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574AEE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Florin P[s[</w:t>
            </w:r>
            <w:proofErr w:type="spellStart"/>
            <w:r w:rsidRPr="00574AEE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19.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Educa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fizic</w:t>
            </w:r>
            <w:proofErr w:type="spellEnd"/>
            <w:r w:rsidRPr="006E288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G. </w:t>
            </w:r>
            <w:proofErr w:type="spellStart"/>
            <w:r w:rsidRPr="006E288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FD4A6A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20.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Economie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mondial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21.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Concepte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metodologii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stiintele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sociale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22.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Politic[ extern[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diploma\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I</w:t>
            </w:r>
            <w:proofErr w:type="gram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. }</w:t>
            </w:r>
            <w:proofErr w:type="spellStart"/>
            <w:proofErr w:type="gram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23.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Partide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ideologii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politice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epoca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contemporan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C.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24.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Studii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securitate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6E288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Parmena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AD07FD" w:rsidTr="00F36D25"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25.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Geopolitic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]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geostrategie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Parmena</w:t>
            </w:r>
            <w:proofErr w:type="spellEnd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</w:tbl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AC6E06" w:rsidRPr="00421041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lastRenderedPageBreak/>
        <w:t>UNIVERSITATEA DIN CRAIOVA</w:t>
      </w:r>
    </w:p>
    <w:p w:rsidR="00AC6E06" w:rsidRPr="000A7A6F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AC6E06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</w:t>
      </w:r>
      <w:r>
        <w:rPr>
          <w:rFonts w:ascii="_TimesNewRoman" w:hAnsi="_TimesNewRoman"/>
          <w:b/>
          <w:color w:val="0070C0"/>
          <w:sz w:val="28"/>
          <w:szCs w:val="28"/>
        </w:rPr>
        <w:t>E</w:t>
      </w:r>
    </w:p>
    <w:p w:rsidR="00AC6E06" w:rsidRPr="004A48CF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RELA|II </w:t>
      </w:r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INTERNA|IONALE }I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STUDII EUROPENE</w:t>
      </w:r>
    </w:p>
    <w:p w:rsidR="00AC6E06" w:rsidRPr="00032F9B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FF0000"/>
          <w:sz w:val="28"/>
          <w:szCs w:val="28"/>
        </w:rPr>
      </w:pPr>
      <w:r w:rsidRPr="00032F9B">
        <w:rPr>
          <w:rFonts w:ascii="Arial" w:hAnsi="Arial" w:cs="Arial"/>
          <w:b/>
          <w:color w:val="FF0000"/>
          <w:sz w:val="28"/>
          <w:szCs w:val="28"/>
        </w:rPr>
        <w:t>–</w:t>
      </w:r>
      <w:r>
        <w:rPr>
          <w:rFonts w:ascii="_TimesNewRoman" w:hAnsi="_TimesNew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FF0000"/>
          <w:sz w:val="28"/>
          <w:szCs w:val="28"/>
        </w:rPr>
        <w:t>sesiunea</w:t>
      </w:r>
      <w:proofErr w:type="spellEnd"/>
      <w:proofErr w:type="gramEnd"/>
      <w:r>
        <w:rPr>
          <w:rFonts w:ascii="_TimesNewRoman" w:hAnsi="_TimesNewRoman"/>
          <w:b/>
          <w:color w:val="FF0000"/>
          <w:sz w:val="28"/>
          <w:szCs w:val="28"/>
        </w:rPr>
        <w:t xml:space="preserve"> 03.09.2018-16.09</w:t>
      </w:r>
      <w:r w:rsidRPr="00032F9B">
        <w:rPr>
          <w:rFonts w:ascii="_TimesNewRoman" w:hAnsi="_TimesNewRoman"/>
          <w:b/>
          <w:color w:val="FF0000"/>
          <w:sz w:val="28"/>
          <w:szCs w:val="28"/>
        </w:rPr>
        <w:t xml:space="preserve">.2018 </w:t>
      </w:r>
    </w:p>
    <w:p w:rsidR="00AC6E06" w:rsidRPr="00032F9B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FF0000"/>
          <w:sz w:val="32"/>
          <w:szCs w:val="32"/>
        </w:rPr>
      </w:pPr>
      <w:proofErr w:type="spellStart"/>
      <w:r w:rsidRPr="00032F9B">
        <w:rPr>
          <w:rFonts w:ascii="_TimesNewRoman" w:hAnsi="_TimesNewRoman"/>
          <w:b/>
          <w:color w:val="FF0000"/>
          <w:sz w:val="28"/>
          <w:szCs w:val="28"/>
        </w:rPr>
        <w:t>Anul</w:t>
      </w:r>
      <w:proofErr w:type="spellEnd"/>
      <w:r w:rsidRPr="00032F9B">
        <w:rPr>
          <w:rFonts w:ascii="_TimesNewRoman" w:hAnsi="_TimesNewRoman"/>
          <w:b/>
          <w:color w:val="FF0000"/>
          <w:sz w:val="32"/>
          <w:szCs w:val="32"/>
        </w:rPr>
        <w:t xml:space="preserve"> I</w:t>
      </w:r>
      <w:r>
        <w:rPr>
          <w:rFonts w:ascii="_TimesNewRoman" w:hAnsi="_TimesNewRoman"/>
          <w:b/>
          <w:color w:val="FF0000"/>
          <w:sz w:val="32"/>
          <w:szCs w:val="32"/>
        </w:rPr>
        <w:t>I</w:t>
      </w:r>
    </w:p>
    <w:p w:rsidR="00AC6E06" w:rsidRDefault="00AC6E06" w:rsidP="00AC6E06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426"/>
        <w:gridCol w:w="4677"/>
        <w:gridCol w:w="4111"/>
        <w:gridCol w:w="1481"/>
        <w:gridCol w:w="1354"/>
        <w:gridCol w:w="992"/>
      </w:tblGrid>
      <w:tr w:rsidR="00AC6E06" w:rsidRPr="00AD07FD" w:rsidTr="00F36D25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 }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677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Guvernan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\a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Uniunii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C[t[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Predescu</w:t>
            </w:r>
            <w:proofErr w:type="spellEnd"/>
          </w:p>
        </w:tc>
        <w:tc>
          <w:tcPr>
            <w:tcW w:w="148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992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Globalisn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globalizare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Radu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Petcu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677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englez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Ady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Schearz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48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992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ebraic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Schvartz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Porumbescu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AC6E06" w:rsidRPr="00AD07FD" w:rsidTr="00F36D25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</w:t>
            </w:r>
          </w:p>
        </w:tc>
        <w:tc>
          <w:tcPr>
            <w:tcW w:w="4677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Limba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francez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Paunescu</w:t>
            </w:r>
            <w:proofErr w:type="spellEnd"/>
          </w:p>
        </w:tc>
        <w:tc>
          <w:tcPr>
            <w:tcW w:w="148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992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C6E06" w:rsidRPr="00AD07FD" w:rsidTr="00F36D25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Educa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fizic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[</w:t>
            </w:r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A. C[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linescu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</w:tr>
      <w:tr w:rsidR="00AC6E06" w:rsidRPr="00AD07FD" w:rsidTr="00F36D25">
        <w:tc>
          <w:tcPr>
            <w:tcW w:w="426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677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Teorii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iilor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color w:val="000000"/>
                <w:sz w:val="24"/>
                <w:szCs w:val="24"/>
              </w:rPr>
              <w:t>ionale</w:t>
            </w:r>
            <w:proofErr w:type="spellEnd"/>
          </w:p>
        </w:tc>
        <w:tc>
          <w:tcPr>
            <w:tcW w:w="4111" w:type="dxa"/>
            <w:hideMark/>
          </w:tcPr>
          <w:p w:rsidR="00AC6E06" w:rsidRPr="00341EFE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Florin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354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992" w:type="dxa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AC6E06" w:rsidRPr="00AD07FD" w:rsidTr="00F36D25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Practic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 xml:space="preserve">[ de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Florin P[s[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toiu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C6E06" w:rsidRPr="00AD07FD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AD07FD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</w:tbl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1314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75"/>
        <w:gridCol w:w="4428"/>
        <w:gridCol w:w="4111"/>
        <w:gridCol w:w="1559"/>
        <w:gridCol w:w="1526"/>
        <w:gridCol w:w="850"/>
      </w:tblGrid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Limba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englez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 univ. dr Adi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0E32D2" w:rsidTr="00F36D25">
        <w:trPr>
          <w:trHeight w:val="35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  <w:lang w:val="ro-RO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Limba francez</w:t>
            </w:r>
            <w:r w:rsidRPr="000E32D2">
              <w:rPr>
                <w:rFonts w:ascii="_TimesNewRoman" w:eastAsia="Times New Roman" w:hAnsi="_TimesNewRoman" w:cs="Arial"/>
                <w:b/>
                <w:color w:val="000000"/>
                <w:sz w:val="28"/>
                <w:szCs w:val="28"/>
                <w:lang w:val="ro-RO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Chiri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Anca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P[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Drept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interna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ional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Marusia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C`rstea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ebraic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  <w:lang w:val="ro-RO"/>
              </w:rPr>
              <w:t>Lect. univ. dr Adi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06.09.2018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Educa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ie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fizic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G.Popa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iile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secolele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XX - XXI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Ionu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  }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Ionu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\ }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D.R[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6E06" w:rsidRPr="000E32D2" w:rsidTr="00F36D25"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Theme="minorHAnsi" w:hAnsi="_TimesNewRoman" w:cs="Arial"/>
                <w:b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Negociere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mediere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iile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0E32D2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ionale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 F.P[s[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toiu</w:t>
            </w:r>
            <w:proofErr w:type="spellEnd"/>
          </w:p>
          <w:p w:rsidR="00AC6E06" w:rsidRPr="000E32D2" w:rsidRDefault="00AC6E06" w:rsidP="00F36D25">
            <w:pPr>
              <w:spacing w:after="0" w:line="240" w:lineRule="auto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Asist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univ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dr</w:t>
            </w:r>
            <w:proofErr w:type="spellEnd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 xml:space="preserve"> D. R[</w:t>
            </w:r>
            <w:proofErr w:type="spellStart"/>
            <w:r w:rsidRPr="000E32D2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E32D2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04.09.2018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6E06" w:rsidRPr="000E32D2" w:rsidRDefault="00AC6E06" w:rsidP="00F36D25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</w:tr>
    </w:tbl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AC6E06" w:rsidRDefault="00AC6E06" w:rsidP="00AC6E06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971F1A" w:rsidRDefault="00971F1A"/>
    <w:sectPr w:rsidR="00971F1A" w:rsidSect="00AC6E0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6E06"/>
    <w:rsid w:val="00105365"/>
    <w:rsid w:val="00503338"/>
    <w:rsid w:val="00536427"/>
    <w:rsid w:val="0067214A"/>
    <w:rsid w:val="00730E4C"/>
    <w:rsid w:val="007C144C"/>
    <w:rsid w:val="00841181"/>
    <w:rsid w:val="00971F1A"/>
    <w:rsid w:val="009B6BC4"/>
    <w:rsid w:val="00AC6E06"/>
    <w:rsid w:val="00B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2018-07-19T10:09:00Z</dcterms:created>
  <dcterms:modified xsi:type="dcterms:W3CDTF">2018-07-19T10:09:00Z</dcterms:modified>
</cp:coreProperties>
</file>