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E8" w:rsidRDefault="003D37E8" w:rsidP="003D37E8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Istorie</w:t>
      </w:r>
      <w:proofErr w:type="spellEnd"/>
      <w:r>
        <w:rPr>
          <w:b/>
          <w:color w:val="C00000"/>
          <w:sz w:val="28"/>
          <w:szCs w:val="28"/>
        </w:rPr>
        <w:t xml:space="preserve"> III –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II</w:t>
      </w:r>
    </w:p>
    <w:p w:rsidR="003D37E8" w:rsidRPr="00377885" w:rsidRDefault="003D37E8" w:rsidP="003D37E8">
      <w:pPr>
        <w:tabs>
          <w:tab w:val="left" w:pos="831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3D37E8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3D37E8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modern[ a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Rom`niei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Ioanicescu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modern[ universal[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Marilena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3D37E8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a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Rom`niei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Dindiric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Lucian</w:t>
            </w:r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universal[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Educa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fizic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III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Bizan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ului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3D37E8" w:rsidTr="001A1001">
        <w:trPr>
          <w:cnfStyle w:val="000000100000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Europei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Sud-Est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(sec. XII-XVII)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3D37E8" w:rsidTr="001A1001">
        <w:trPr>
          <w:trHeight w:val="810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Limba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englez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Practic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de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specialitate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modern[ a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Rom`niei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sz w:val="24"/>
                <w:szCs w:val="24"/>
              </w:rPr>
              <w:t>II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Ioanicescu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Istorie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modern[ universal[ </w:t>
            </w:r>
            <w:r>
              <w:rPr>
                <w:rFonts w:ascii="_TimesNewRoman" w:hAnsi="_TimesNewRoman" w:cs="Arial"/>
                <w:sz w:val="24"/>
                <w:szCs w:val="24"/>
              </w:rPr>
              <w:t>II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Marilena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a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Rom`niei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sz w:val="24"/>
                <w:szCs w:val="24"/>
              </w:rPr>
              <w:t>II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Dindiric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Lucian</w:t>
            </w:r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universal[ </w:t>
            </w:r>
            <w:r>
              <w:rPr>
                <w:rFonts w:ascii="_TimesNewRoman" w:hAnsi="_TimesNewRoman" w:cs="Arial"/>
                <w:sz w:val="24"/>
                <w:szCs w:val="24"/>
              </w:rPr>
              <w:t>II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Bizan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ului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sz w:val="24"/>
                <w:szCs w:val="24"/>
              </w:rPr>
              <w:t>II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Europei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Sud-Est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>(sec. XII-XVII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Practic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de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specialitate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Limba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englez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Schwarz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78" w:type="dxa"/>
          </w:tcPr>
          <w:p w:rsidR="003D37E8" w:rsidRPr="00A74485" w:rsidRDefault="003D37E8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Educa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74485">
              <w:rPr>
                <w:rFonts w:ascii="_TimesNewRoman" w:hAnsi="_TimesNewRoman" w:cs="Arial"/>
                <w:sz w:val="24"/>
                <w:szCs w:val="24"/>
              </w:rPr>
              <w:t>fizic</w:t>
            </w:r>
            <w:proofErr w:type="spellEnd"/>
            <w:r w:rsidRPr="00A74485">
              <w:rPr>
                <w:rFonts w:ascii="_TimesNewRoman" w:hAnsi="_TimesNewRoman" w:cs="Arial"/>
                <w:sz w:val="24"/>
                <w:szCs w:val="24"/>
              </w:rPr>
              <w:t>[ IV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</w:tbl>
    <w:p w:rsidR="003D37E8" w:rsidRDefault="003D37E8" w:rsidP="003D37E8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D37E8" w:rsidRDefault="003D37E8" w:rsidP="003D37E8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D37E8" w:rsidRDefault="003D37E8" w:rsidP="003D37E8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Istorie</w:t>
      </w:r>
      <w:proofErr w:type="spellEnd"/>
      <w:r>
        <w:rPr>
          <w:b/>
          <w:color w:val="C00000"/>
          <w:sz w:val="28"/>
          <w:szCs w:val="28"/>
        </w:rPr>
        <w:t xml:space="preserve"> III –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III</w:t>
      </w:r>
    </w:p>
    <w:p w:rsidR="003D37E8" w:rsidRPr="00377885" w:rsidRDefault="003D37E8" w:rsidP="003D37E8">
      <w:pPr>
        <w:tabs>
          <w:tab w:val="left" w:pos="831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3D37E8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3D37E8" w:rsidRDefault="003D37E8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3D37E8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Preistorie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general[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Muzeologie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745"/>
        </w:trPr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artei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Rom`nia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Rela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\ii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diploma\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epoca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modern[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Marilena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3D37E8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Rela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\ii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diploma\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epoca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c>
          <w:tcPr>
            <w:cnfStyle w:val="001000000000"/>
            <w:tcW w:w="759" w:type="dxa"/>
            <w:hideMark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Balcanii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rela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iile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secolele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XIX - XX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Imperiul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Otoman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ntre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tradi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reform</w:t>
            </w:r>
            <w:r>
              <w:rPr>
                <w:rFonts w:ascii="_TimesNewRoman" w:hAnsi="_TimesNewRoman" w:cs="Arial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Ioanicescu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Integr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Europene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Evreilor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Schwarz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Limba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latin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Streche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Paleografie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chirilic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3D37E8" w:rsidRPr="007A1F62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Introducere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epigrafia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greco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 - </w:t>
            </w:r>
            <w:proofErr w:type="spellStart"/>
            <w:r w:rsidRPr="007A1F62">
              <w:rPr>
                <w:rFonts w:ascii="_TimesNewRoman" w:hAnsi="_TimesNewRoman" w:cs="Arial"/>
                <w:sz w:val="24"/>
                <w:szCs w:val="24"/>
              </w:rPr>
              <w:t>latin</w:t>
            </w:r>
            <w:proofErr w:type="spellEnd"/>
            <w:r w:rsidRPr="007A1F6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partidelor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politice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Damean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artei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universale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Lucian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Rela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\ii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diploma\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epoca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modern[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Marilena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Rizescu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Rela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\ii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diploma\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epoca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Balcanii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rela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iile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interna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ionale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@n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secolele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XIX - XX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r[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zboiului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rece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Schwarz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Evreilor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Schwarz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Metodologia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cercet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istorice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3D37E8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Paleografie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chirilic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Marius</w:t>
            </w:r>
          </w:p>
          <w:p w:rsidR="003D37E8" w:rsidRDefault="003D37E8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3D37E8" w:rsidTr="001A1001">
        <w:trPr>
          <w:trHeight w:val="108"/>
        </w:trPr>
        <w:tc>
          <w:tcPr>
            <w:cnfStyle w:val="001000000000"/>
            <w:tcW w:w="759" w:type="dxa"/>
          </w:tcPr>
          <w:p w:rsidR="003D37E8" w:rsidRDefault="003D37E8" w:rsidP="001A10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78" w:type="dxa"/>
          </w:tcPr>
          <w:p w:rsidR="003D37E8" w:rsidRPr="00AA5FBE" w:rsidRDefault="003D37E8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Elaborarea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lucr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licen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\[ (2 s[pt[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m`ni,la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finalul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5FBE">
              <w:rPr>
                <w:rFonts w:ascii="_TimesNewRoman" w:hAnsi="_TimesNewRoman" w:cs="Arial"/>
                <w:sz w:val="24"/>
                <w:szCs w:val="24"/>
              </w:rPr>
              <w:t>semestrului</w:t>
            </w:r>
            <w:proofErr w:type="spellEnd"/>
            <w:r w:rsidRPr="00AA5FBE">
              <w:rPr>
                <w:rFonts w:ascii="_TimesNewRoman" w:hAnsi="_TimesNewRoman" w:cs="Arial"/>
                <w:sz w:val="24"/>
                <w:szCs w:val="24"/>
              </w:rPr>
              <w:t>)</w:t>
            </w:r>
          </w:p>
        </w:tc>
        <w:tc>
          <w:tcPr>
            <w:tcW w:w="4732" w:type="dxa"/>
          </w:tcPr>
          <w:p w:rsidR="003D37E8" w:rsidRDefault="003D37E8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D37E8" w:rsidRDefault="003D37E8" w:rsidP="001A1001">
            <w:pPr>
              <w:jc w:val="center"/>
              <w:cnfStyle w:val="000000000000"/>
              <w:rPr>
                <w:b/>
              </w:rPr>
            </w:pPr>
          </w:p>
        </w:tc>
      </w:tr>
    </w:tbl>
    <w:p w:rsidR="003D37E8" w:rsidRDefault="003D37E8" w:rsidP="003D37E8"/>
    <w:p w:rsidR="00971F1A" w:rsidRDefault="00971F1A"/>
    <w:sectPr w:rsidR="00971F1A" w:rsidSect="003D37E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7E8"/>
    <w:rsid w:val="003D37E8"/>
    <w:rsid w:val="0083519B"/>
    <w:rsid w:val="00841181"/>
    <w:rsid w:val="009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3D3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2017-06-06T09:15:00Z</dcterms:created>
  <dcterms:modified xsi:type="dcterms:W3CDTF">2017-06-06T09:16:00Z</dcterms:modified>
</cp:coreProperties>
</file>